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836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B52B5D" w14:paraId="54CD4E1C" w14:textId="77777777" w:rsidTr="00F7473F">
        <w:trPr>
          <w:trHeight w:val="660"/>
        </w:trPr>
        <w:tc>
          <w:tcPr>
            <w:tcW w:w="8364" w:type="dxa"/>
          </w:tcPr>
          <w:p w14:paraId="26097B56" w14:textId="07EA8E33" w:rsidR="00B52B5D" w:rsidRDefault="004868A6" w:rsidP="004868A6">
            <w:pPr>
              <w:tabs>
                <w:tab w:val="center" w:pos="4182"/>
              </w:tabs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ab/>
            </w:r>
            <w:r w:rsidR="00B52B5D"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 xml:space="preserve">       S. </w:t>
            </w:r>
            <w:r w:rsidR="00B52B5D">
              <w:rPr>
                <w:rFonts w:ascii="Tahoma" w:eastAsia="Tahoma" w:hAnsi="Tahoma" w:cs="Tahoma"/>
                <w:b/>
              </w:rPr>
              <w:object w:dxaOrig="570" w:dyaOrig="570" w14:anchorId="79CF7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3pt;height:31.3pt" o:ole="">
                  <v:imagedata r:id="rId10" o:title=""/>
                </v:shape>
                <o:OLEObject Type="Embed" ProgID="PBrush" ShapeID="_x0000_i1025" DrawAspect="Content" ObjectID="_1839675868" r:id="rId11"/>
              </w:object>
            </w:r>
            <w:r w:rsidR="00B52B5D">
              <w:rPr>
                <w:rFonts w:ascii="Tahoma" w:eastAsia="Tahoma" w:hAnsi="Tahoma" w:cs="Tahoma"/>
                <w:b/>
              </w:rPr>
              <w:t xml:space="preserve"> </w:t>
            </w:r>
            <w:r w:rsidR="00B52B5D">
              <w:rPr>
                <w:rFonts w:ascii="Tahoma" w:eastAsia="Tahoma" w:hAnsi="Tahoma" w:cs="Tahoma"/>
                <w:b/>
                <w:sz w:val="36"/>
                <w:szCs w:val="36"/>
                <w:vertAlign w:val="superscript"/>
              </w:rPr>
              <w:t>R.</w:t>
            </w:r>
          </w:p>
        </w:tc>
      </w:tr>
    </w:tbl>
    <w:p w14:paraId="633A6707" w14:textId="77777777" w:rsidR="00B52B5D" w:rsidRDefault="00B52B5D" w:rsidP="00B52B5D">
      <w:pPr>
        <w:spacing w:after="120" w:line="240" w:lineRule="auto"/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MINISTÉRIO DA DEFESA NACIONAL</w:t>
      </w:r>
    </w:p>
    <w:p w14:paraId="528F7619" w14:textId="77777777" w:rsidR="00B52B5D" w:rsidRDefault="00B52B5D" w:rsidP="00B52B5D">
      <w:pPr>
        <w:pStyle w:val="Ttulo1"/>
        <w:spacing w:after="120"/>
        <w:ind w:firstLine="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AUTORIDADE MARÍTIMA NACIONAL</w:t>
      </w:r>
    </w:p>
    <w:p w14:paraId="64B26EE7" w14:textId="6CF9984B" w:rsidR="00B52B5D" w:rsidRDefault="0055717D" w:rsidP="00B52B5D">
      <w:pPr>
        <w:pStyle w:val="Ttulo1"/>
        <w:spacing w:after="120"/>
        <w:ind w:firstLine="0"/>
        <w:jc w:val="center"/>
        <w:rPr>
          <w:rFonts w:ascii="Tahoma" w:eastAsia="Tahoma" w:hAnsi="Tahoma" w:cs="Tahoma"/>
          <w:b/>
          <w:sz w:val="22"/>
          <w:szCs w:val="22"/>
        </w:rPr>
      </w:pPr>
      <w:r>
        <w:rPr>
          <w:rFonts w:ascii="Tahoma" w:eastAsia="Tahoma" w:hAnsi="Tahoma" w:cs="Tahoma"/>
          <w:b/>
          <w:sz w:val="22"/>
          <w:szCs w:val="22"/>
        </w:rPr>
        <w:t>CAPITANIA DO PORTO DE FARO</w:t>
      </w:r>
    </w:p>
    <w:p w14:paraId="2C557B3F" w14:textId="77777777" w:rsidR="00B52B5D" w:rsidRDefault="00B52B5D" w:rsidP="00B52B5D">
      <w:pPr>
        <w:spacing w:after="120"/>
      </w:pPr>
    </w:p>
    <w:p w14:paraId="6665E5DE" w14:textId="2FF06DD7" w:rsidR="00B52B5D" w:rsidRDefault="00B52B5D" w:rsidP="00CA05D5">
      <w:pPr>
        <w:pStyle w:val="Subttulo"/>
        <w:spacing w:line="360" w:lineRule="auto"/>
        <w:rPr>
          <w:rFonts w:ascii="Arial" w:eastAsia="Arial" w:hAnsi="Arial" w:cs="Arial"/>
        </w:rPr>
      </w:pPr>
      <w:r w:rsidRPr="00B52B5D">
        <w:rPr>
          <w:rFonts w:ascii="Arial" w:eastAsia="Arial" w:hAnsi="Arial" w:cs="Arial"/>
        </w:rPr>
        <w:t>Fixação da lotação de segurança de embarcações afetas à atividade Marítimo-turística (202</w:t>
      </w:r>
      <w:r w:rsidR="0009532A">
        <w:rPr>
          <w:rFonts w:ascii="Arial" w:eastAsia="Arial" w:hAnsi="Arial" w:cs="Arial"/>
        </w:rPr>
        <w:t>6</w:t>
      </w:r>
      <w:r w:rsidRPr="00B52B5D">
        <w:rPr>
          <w:rFonts w:ascii="Arial" w:eastAsia="Arial" w:hAnsi="Arial" w:cs="Arial"/>
        </w:rPr>
        <w:t>)</w:t>
      </w:r>
    </w:p>
    <w:p w14:paraId="6DB586A9" w14:textId="77777777" w:rsidR="00B07638" w:rsidRDefault="00B076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07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3544"/>
      </w:tblGrid>
      <w:tr w:rsidR="00094A07" w14:paraId="4B13DDB5" w14:textId="77777777" w:rsidTr="009856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4B8D16" w14:textId="77777777" w:rsidR="00094A07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B52B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IDENTIFICAÇÃO DA EMBARCAÇÃO</w:t>
            </w:r>
          </w:p>
          <w:p w14:paraId="55702A4E" w14:textId="77777777" w:rsidR="00094A07" w:rsidRPr="006C2464" w:rsidRDefault="00094A07" w:rsidP="0061014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2464">
              <w:rPr>
                <w:rFonts w:ascii="Times New Roman" w:eastAsia="Times New Roman" w:hAnsi="Times New Roman" w:cs="Times New Roman"/>
                <w:sz w:val="16"/>
                <w:szCs w:val="16"/>
              </w:rPr>
              <w:t>(por ordem alfabética)</w:t>
            </w:r>
          </w:p>
        </w:tc>
      </w:tr>
      <w:tr w:rsidR="00FE36A5" w:rsidRPr="00476C26" w14:paraId="23EFF4EF" w14:textId="77777777" w:rsidTr="00A75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shd w:val="clear" w:color="auto" w:fill="FFFFFF"/>
            <w:vAlign w:val="center"/>
          </w:tcPr>
          <w:p w14:paraId="0EE7AA21" w14:textId="6AF7B748" w:rsidR="00FE36A5" w:rsidRPr="00476C26" w:rsidRDefault="00271A09" w:rsidP="00A75189">
            <w:pPr>
              <w:jc w:val="center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“</w:t>
            </w:r>
            <w:r w:rsidRPr="00271A0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NOON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”</w:t>
            </w:r>
            <w:r w:rsidRPr="00271A09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143652-4PT</w:t>
            </w:r>
          </w:p>
        </w:tc>
        <w:tc>
          <w:tcPr>
            <w:tcW w:w="3544" w:type="dxa"/>
            <w:shd w:val="clear" w:color="auto" w:fill="FFFFFF"/>
            <w:vAlign w:val="center"/>
          </w:tcPr>
          <w:p w14:paraId="6876783F" w14:textId="432717D2" w:rsidR="00FE36A5" w:rsidRPr="00476C26" w:rsidRDefault="00E43A0E" w:rsidP="00A75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1539" w:dyaOrig="997" w14:anchorId="7297FF47">
                <v:shape id="_x0000_i1055" type="#_x0000_t75" style="width:77.15pt;height:50.05pt" o:ole="">
                  <v:imagedata r:id="rId12" o:title=""/>
                </v:shape>
                <o:OLEObject Type="Embed" ProgID="AcroExch.Document.DC" ShapeID="_x0000_i1055" DrawAspect="Icon" ObjectID="_1839675869" r:id="rId13"/>
              </w:object>
            </w:r>
          </w:p>
        </w:tc>
      </w:tr>
    </w:tbl>
    <w:p w14:paraId="7465FF91" w14:textId="32EB1F9B" w:rsidR="00B07638" w:rsidRDefault="00B07638" w:rsidP="00476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283E47" w14:textId="7FE9C969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E0B403" w14:textId="3566A7A4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E39FC2B" w14:textId="518BE34C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9BC71A" w14:textId="3932313F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5982104" w14:textId="48377C35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3A4CA5C" w14:textId="33F3DB61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D33D54E" w14:textId="388AEC99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4A38C90" w14:textId="51544821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95FEF55" w14:textId="606D6572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FD9B0E3" w14:textId="3D63D293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9230A3" w14:textId="3860B1E2" w:rsidR="000A540E" w:rsidRP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0950EAE" w14:textId="2161126A" w:rsidR="000A540E" w:rsidRDefault="000A540E" w:rsidP="000A540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40C20E2" w14:textId="774C5635" w:rsidR="000A540E" w:rsidRPr="000A540E" w:rsidRDefault="000A540E" w:rsidP="000A540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sexta-feira, </w:t>
      </w:r>
      <w:r w:rsidR="0009532A">
        <w:rPr>
          <w:rFonts w:ascii="Times New Roman" w:eastAsia="Times New Roman" w:hAnsi="Times New Roman" w:cs="Times New Roman"/>
          <w:sz w:val="28"/>
          <w:szCs w:val="28"/>
        </w:rPr>
        <w:t>7 de maio de 2026</w:t>
      </w:r>
    </w:p>
    <w:sectPr w:rsidR="000A540E" w:rsidRPr="000A540E" w:rsidSect="00631C0D">
      <w:footerReference w:type="default" r:id="rId14"/>
      <w:headerReference w:type="first" r:id="rId15"/>
      <w:footerReference w:type="first" r:id="rId16"/>
      <w:pgSz w:w="11906" w:h="16838"/>
      <w:pgMar w:top="709" w:right="1701" w:bottom="993" w:left="184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262D" w14:textId="77777777" w:rsidR="0082604D" w:rsidRDefault="0082604D">
      <w:pPr>
        <w:spacing w:after="0" w:line="240" w:lineRule="auto"/>
      </w:pPr>
      <w:r>
        <w:separator/>
      </w:r>
    </w:p>
  </w:endnote>
  <w:endnote w:type="continuationSeparator" w:id="0">
    <w:p w14:paraId="79221042" w14:textId="77777777" w:rsidR="0082604D" w:rsidRDefault="0082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01CC" w14:textId="62BCA24B" w:rsidR="00787007" w:rsidRDefault="0055717D" w:rsidP="00787007">
    <w:pPr>
      <w:pStyle w:val="Rodap"/>
      <w:jc w:val="right"/>
    </w:pPr>
    <w:r>
      <w:t>Atualizado em 28 de novembro</w:t>
    </w:r>
    <w:r w:rsidR="00787007">
      <w:t xml:space="preserve"> 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7B2D" w14:textId="77777777" w:rsidR="00B07638" w:rsidRDefault="00B07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13E55" w14:textId="77777777" w:rsidR="0082604D" w:rsidRDefault="0082604D">
      <w:pPr>
        <w:spacing w:after="0" w:line="240" w:lineRule="auto"/>
      </w:pPr>
      <w:r>
        <w:separator/>
      </w:r>
    </w:p>
  </w:footnote>
  <w:footnote w:type="continuationSeparator" w:id="0">
    <w:p w14:paraId="53FF7DD6" w14:textId="77777777" w:rsidR="0082604D" w:rsidRDefault="00826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4F48" w14:textId="77777777" w:rsidR="00B07638" w:rsidRDefault="00B0763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38"/>
    <w:rsid w:val="00027DB1"/>
    <w:rsid w:val="000556A7"/>
    <w:rsid w:val="00086B6B"/>
    <w:rsid w:val="00090059"/>
    <w:rsid w:val="00094A07"/>
    <w:rsid w:val="0009532A"/>
    <w:rsid w:val="000A540E"/>
    <w:rsid w:val="000A669D"/>
    <w:rsid w:val="000E2C95"/>
    <w:rsid w:val="000F3F3A"/>
    <w:rsid w:val="000F56F0"/>
    <w:rsid w:val="00101C2E"/>
    <w:rsid w:val="00111E2D"/>
    <w:rsid w:val="00113815"/>
    <w:rsid w:val="00136029"/>
    <w:rsid w:val="00154952"/>
    <w:rsid w:val="00163585"/>
    <w:rsid w:val="001E6AAB"/>
    <w:rsid w:val="001F5AEF"/>
    <w:rsid w:val="00227F3E"/>
    <w:rsid w:val="00263486"/>
    <w:rsid w:val="00270EE5"/>
    <w:rsid w:val="00271A09"/>
    <w:rsid w:val="002A0330"/>
    <w:rsid w:val="002F15C9"/>
    <w:rsid w:val="00302DB6"/>
    <w:rsid w:val="003270AD"/>
    <w:rsid w:val="00343721"/>
    <w:rsid w:val="00345668"/>
    <w:rsid w:val="00350977"/>
    <w:rsid w:val="00373B04"/>
    <w:rsid w:val="00375EC3"/>
    <w:rsid w:val="00387E4F"/>
    <w:rsid w:val="00401C6B"/>
    <w:rsid w:val="004358B7"/>
    <w:rsid w:val="00476C26"/>
    <w:rsid w:val="004854C7"/>
    <w:rsid w:val="004868A6"/>
    <w:rsid w:val="00493DBD"/>
    <w:rsid w:val="005343EC"/>
    <w:rsid w:val="0055717D"/>
    <w:rsid w:val="005719B7"/>
    <w:rsid w:val="005803C9"/>
    <w:rsid w:val="005C36D0"/>
    <w:rsid w:val="005D4A8A"/>
    <w:rsid w:val="005D549C"/>
    <w:rsid w:val="0061014C"/>
    <w:rsid w:val="00631C0D"/>
    <w:rsid w:val="00636DD2"/>
    <w:rsid w:val="00673161"/>
    <w:rsid w:val="006B1830"/>
    <w:rsid w:val="006B2B00"/>
    <w:rsid w:val="006B5465"/>
    <w:rsid w:val="006C1CC5"/>
    <w:rsid w:val="006C2464"/>
    <w:rsid w:val="006D69DF"/>
    <w:rsid w:val="00702D3C"/>
    <w:rsid w:val="00717993"/>
    <w:rsid w:val="00763834"/>
    <w:rsid w:val="007742AD"/>
    <w:rsid w:val="00784102"/>
    <w:rsid w:val="00787007"/>
    <w:rsid w:val="00791C63"/>
    <w:rsid w:val="007B6DA9"/>
    <w:rsid w:val="007C238F"/>
    <w:rsid w:val="007C6449"/>
    <w:rsid w:val="007D6912"/>
    <w:rsid w:val="0082604D"/>
    <w:rsid w:val="0083778D"/>
    <w:rsid w:val="00840A3A"/>
    <w:rsid w:val="00847683"/>
    <w:rsid w:val="00880491"/>
    <w:rsid w:val="008A5B5E"/>
    <w:rsid w:val="008C140C"/>
    <w:rsid w:val="008D1607"/>
    <w:rsid w:val="0092097A"/>
    <w:rsid w:val="009257B2"/>
    <w:rsid w:val="00927625"/>
    <w:rsid w:val="00940B0D"/>
    <w:rsid w:val="00977495"/>
    <w:rsid w:val="009856ED"/>
    <w:rsid w:val="00A009A5"/>
    <w:rsid w:val="00A31F78"/>
    <w:rsid w:val="00A36CDD"/>
    <w:rsid w:val="00A7679B"/>
    <w:rsid w:val="00AE436A"/>
    <w:rsid w:val="00B07638"/>
    <w:rsid w:val="00B52B5D"/>
    <w:rsid w:val="00B77C27"/>
    <w:rsid w:val="00BA2739"/>
    <w:rsid w:val="00BA4288"/>
    <w:rsid w:val="00BB72D7"/>
    <w:rsid w:val="00BC42F1"/>
    <w:rsid w:val="00C47F3A"/>
    <w:rsid w:val="00C66659"/>
    <w:rsid w:val="00C96269"/>
    <w:rsid w:val="00CA05D5"/>
    <w:rsid w:val="00CA1521"/>
    <w:rsid w:val="00CD6029"/>
    <w:rsid w:val="00CE1AD9"/>
    <w:rsid w:val="00CE3B13"/>
    <w:rsid w:val="00D24146"/>
    <w:rsid w:val="00D43613"/>
    <w:rsid w:val="00D50248"/>
    <w:rsid w:val="00D772B7"/>
    <w:rsid w:val="00D77699"/>
    <w:rsid w:val="00D90F45"/>
    <w:rsid w:val="00D91E7B"/>
    <w:rsid w:val="00D9676A"/>
    <w:rsid w:val="00DA157B"/>
    <w:rsid w:val="00DB40E1"/>
    <w:rsid w:val="00DD4BF0"/>
    <w:rsid w:val="00E43A0E"/>
    <w:rsid w:val="00E54ECE"/>
    <w:rsid w:val="00E56241"/>
    <w:rsid w:val="00E577C7"/>
    <w:rsid w:val="00E73724"/>
    <w:rsid w:val="00E76380"/>
    <w:rsid w:val="00EC783E"/>
    <w:rsid w:val="00F07865"/>
    <w:rsid w:val="00FA3766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BE6B60"/>
  <w15:docId w15:val="{11BD38B5-FFAB-4904-9F19-47A467F9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B6B13"/>
    <w:pPr>
      <w:keepNext/>
      <w:spacing w:after="0" w:line="240" w:lineRule="auto"/>
      <w:ind w:firstLine="993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ter"/>
    <w:uiPriority w:val="10"/>
    <w:qFormat/>
    <w:rsid w:val="008B6B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table" w:styleId="TabelacomGrelha">
    <w:name w:val="Table Grid"/>
    <w:basedOn w:val="Tabelanormal"/>
    <w:uiPriority w:val="39"/>
    <w:rsid w:val="0094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4-Destaque1">
    <w:name w:val="Grid Table 4 Accent 1"/>
    <w:basedOn w:val="Tabelanormal"/>
    <w:uiPriority w:val="49"/>
    <w:rsid w:val="0094001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bealho">
    <w:name w:val="header"/>
    <w:basedOn w:val="Normal"/>
    <w:link w:val="Cabealho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6B13"/>
  </w:style>
  <w:style w:type="paragraph" w:styleId="Rodap">
    <w:name w:val="footer"/>
    <w:basedOn w:val="Normal"/>
    <w:link w:val="RodapCarter"/>
    <w:uiPriority w:val="99"/>
    <w:unhideWhenUsed/>
    <w:rsid w:val="008B6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B6B13"/>
  </w:style>
  <w:style w:type="character" w:customStyle="1" w:styleId="Ttulo1Carter">
    <w:name w:val="Título 1 Caráter"/>
    <w:basedOn w:val="Tipodeletrapredefinidodopargrafo"/>
    <w:link w:val="Ttulo1"/>
    <w:uiPriority w:val="99"/>
    <w:rsid w:val="008B6B13"/>
    <w:rPr>
      <w:rFonts w:ascii="Times New Roman" w:eastAsia="Times New Roman" w:hAnsi="Times New Roman" w:cs="Times New Roman"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uiPriority w:val="99"/>
    <w:rsid w:val="008B6B13"/>
    <w:rPr>
      <w:rFonts w:ascii="Times New Roman" w:eastAsia="Times New Roman" w:hAnsi="Times New Roman" w:cs="Times New Roman"/>
      <w:b/>
      <w:sz w:val="44"/>
      <w:szCs w:val="20"/>
      <w:lang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99"/>
    <w:rsid w:val="008B6B13"/>
    <w:rPr>
      <w:rFonts w:ascii="Times New Roman" w:eastAsia="Times New Roman" w:hAnsi="Times New Roman" w:cs="Times New Roman"/>
      <w:b/>
      <w:sz w:val="28"/>
      <w:szCs w:val="20"/>
      <w:lang w:eastAsia="pt-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</w:rPr>
      <w:tblPr/>
      <w:tcPr>
        <w:tcBorders>
          <w:top w:val="sing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BB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B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5BpGJ5Mifeh/6CEQADk8y7mENg==">AMUW2mViTeYslV1vqDo3S7UpAuQEtcI//Ph64o2ecM+WABMzA55megw5VeuM1e2mkVDxVAHiTw4ONvLjfjsi/pwK65PFZ85QMqhgrbxjtqTh/UdQWB+Yb9I=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MNDocumentoContexto" ma:contentTypeID="0x010015F306C4A6F944468BD28376290289E80098943345BD674749BD52A0A39183A33D" ma:contentTypeVersion="" ma:contentTypeDescription="" ma:contentTypeScope="" ma:versionID="46cf00177918f0b0b1fbdb0bf5f3c1f6">
  <xsd:schema xmlns:xsd="http://www.w3.org/2001/XMLSchema" xmlns:xs="http://www.w3.org/2001/XMLSchema" xmlns:p="http://schemas.microsoft.com/office/2006/metadata/properties" xmlns:ns1="http://schemas.microsoft.com/sharepoint/v3" xmlns:ns2="CFE13A74-88F8-425F-ABF3-E8D49B7DD2F5" xmlns:ns3="cfe13a74-88f8-425f-abf3-e8d49b7dd2f5" targetNamespace="http://schemas.microsoft.com/office/2006/metadata/properties" ma:root="true" ma:fieldsID="a7fd243fad6ffeecb9973bf509f95ef9" ns1:_="" ns2:_="" ns3:_="">
    <xsd:import namespace="http://schemas.microsoft.com/sharepoint/v3"/>
    <xsd:import namespace="CFE13A74-88F8-425F-ABF3-E8D49B7DD2F5"/>
    <xsd:import namespace="cfe13a74-88f8-425f-abf3-e8d49b7dd2f5"/>
    <xsd:element name="properties">
      <xsd:complexType>
        <xsd:sequence>
          <xsd:element name="documentManagement">
            <xsd:complexType>
              <xsd:all>
                <xsd:element ref="ns2:Descricao"/>
                <xsd:element ref="ns2:Ordem"/>
                <xsd:element ref="ns2:Imagem" minOccurs="0"/>
                <xsd:element ref="ns2:TipoDocumento"/>
                <xsd:element ref="ns1:TemplateUrl" minOccurs="0"/>
                <xsd:element ref="ns1:xd_ProgID" minOccurs="0"/>
                <xsd:element ref="ns1:xd_Signature" minOccurs="0"/>
                <xsd:element ref="ns3:DataPublicacao"/>
                <xsd:element ref="ns3:DataPublicacaoFim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5" nillable="true" ma:displayName="Hiperligação de Modelo" ma:hidden="true" ma:internalName="TemplateUrl">
      <xsd:simpleType>
        <xsd:restriction base="dms:Text"/>
      </xsd:simpleType>
    </xsd:element>
    <xsd:element name="xd_ProgID" ma:index="6" nillable="true" ma:displayName="Hiperligação de Ficheiro HTML" ma:hidden="true" ma:internalName="xd_ProgID">
      <xsd:simpleType>
        <xsd:restriction base="dms:Text"/>
      </xsd:simpleType>
    </xsd:element>
    <xsd:element name="xd_Signature" ma:index="7" nillable="true" ma:displayName="Está Assinado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3A74-88F8-425F-ABF3-E8D49B7DD2F5" elementFormDefault="qualified">
    <xsd:import namespace="http://schemas.microsoft.com/office/2006/documentManagement/types"/>
    <xsd:import namespace="http://schemas.microsoft.com/office/infopath/2007/PartnerControls"/>
    <xsd:element name="Descricao" ma:index="1" ma:displayName="Descrição" ma:internalName="Descricao">
      <xsd:simpleType>
        <xsd:restriction base="dms:Unknown"/>
      </xsd:simpleType>
    </xsd:element>
    <xsd:element name="Ordem" ma:index="2" ma:displayName="Ordem" ma:internalName="Ordem">
      <xsd:simpleType>
        <xsd:restriction base="dms:Unknown"/>
      </xsd:simpleType>
    </xsd:element>
    <xsd:element name="Imagem" ma:index="3" nillable="true" ma:displayName="Imagem" ma:internalName="Imagem">
      <xsd:simpleType>
        <xsd:restriction base="dms:Unknown"/>
      </xsd:simpleType>
    </xsd:element>
    <xsd:element name="TipoDocumento" ma:index="4" ma:displayName="TipoDocumento" ma:list="{543C66BB-1037-4635-BA1E-CA49587E0E24}" ma:internalName="TipoDocumento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13a74-88f8-425f-abf3-e8d49b7dd2f5" elementFormDefault="qualified">
    <xsd:import namespace="http://schemas.microsoft.com/office/2006/documentManagement/types"/>
    <xsd:import namespace="http://schemas.microsoft.com/office/infopath/2007/PartnerControls"/>
    <xsd:element name="DataPublicacao" ma:index="10" ma:displayName="Data de Publicação" ma:internalName="DataPublicacao">
      <xsd:simpleType>
        <xsd:restriction base="dms:DateTime"/>
      </xsd:simpleType>
    </xsd:element>
    <xsd:element name="DataPublicacaoFim" ma:index="11" ma:displayName="Data Publicacao Fim" ma:internalName="DataPublicacaoFi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Ordem xmlns="CFE13A74-88F8-425F-ABF3-E8D49B7DD2F5">1</Ordem>
    <Imagem xmlns="CFE13A74-88F8-425F-ABF3-E8D49B7DD2F5" xsi:nil="true"/>
    <TipoDocumento xmlns="CFE13A74-88F8-425F-ABF3-E8D49B7DD2F5">5</TipoDocumento>
    <DataPublicacao xmlns="cfe13a74-88f8-425f-abf3-e8d49b7dd2f5">2025-02-13T18:00:00+00:00</DataPublicacao>
    <Descricao xmlns="CFE13A74-88F8-425F-ABF3-E8D49B7DD2F5">&lt;p&gt;Atualizado em 7 de maio de 2026&lt;br&gt;&lt;br&gt;&lt;/p&gt;</Descricao>
    <DataPublicacaoFim xmlns="cfe13a74-88f8-425f-abf3-e8d49b7dd2f5">2028-12-31T23:00:00+00:00</DataPublicacaoFim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F238AB-0E07-4268-B1A0-7230304E7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E13A74-88F8-425F-ABF3-E8D49B7DD2F5"/>
    <ds:schemaRef ds:uri="cfe13a74-88f8-425f-abf3-e8d49b7dd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07059-F2D5-4C95-AEBD-2E20231B1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CCF406-AFD2-48FD-A079-6F32B84470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FE13A74-88F8-425F-ABF3-E8D49B7DD2F5"/>
    <ds:schemaRef ds:uri="cfe13a74-88f8-425f-abf3-e8d49b7dd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Fixação da lotação de segurança de embarcações afetas à atividade marítimo-turística. - ANO 2025 - CAP FARO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Fixação da lotação de segurança de embarcações afetas à atividade marítimo-turística. - ANO 2026 - CAP FARO</dc:title>
  <dc:creator>CTEN CARDOSO GODINHO</dc:creator>
  <cp:lastModifiedBy>1TEN M Maio Neves</cp:lastModifiedBy>
  <cp:revision>11</cp:revision>
  <cp:lastPrinted>2022-11-26T16:33:00Z</cp:lastPrinted>
  <dcterms:created xsi:type="dcterms:W3CDTF">2025-10-03T09:34:00Z</dcterms:created>
  <dcterms:modified xsi:type="dcterms:W3CDTF">2026-05-07T15:18:00Z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0x010015F306C4A6F944468BD28376290289E80098943345BD674749BD52A0A39183A33D</vt:lpwstr>
  </property>
</Properties>
</file>